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F7F" w:rsidRPr="00A45EB0" w:rsidRDefault="006C6CED" w:rsidP="00A45EB0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6699"/>
          <w:sz w:val="28"/>
          <w:szCs w:val="28"/>
          <w:lang w:val="uk-UA" w:eastAsia="ru-RU"/>
        </w:rPr>
      </w:pPr>
      <w:bookmarkStart w:id="0" w:name="_GoBack"/>
      <w:bookmarkEnd w:id="0"/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1115695</wp:posOffset>
                </wp:positionH>
                <wp:positionV relativeFrom="paragraph">
                  <wp:posOffset>-6350</wp:posOffset>
                </wp:positionV>
                <wp:extent cx="5029200" cy="561340"/>
                <wp:effectExtent l="8890" t="20320" r="10160" b="18415"/>
                <wp:wrapSquare wrapText="bothSides"/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9200" cy="5613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C6CED" w:rsidRDefault="006C6CED" w:rsidP="006C6CE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color w:val="00206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Пам'ятка для батьків!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87.85pt;margin-top:-.5pt;width:396pt;height:44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cggVgIAAKEEAAAOAAAAZHJzL2Uyb0RvYy54bWysVE2P2yAQvVfqf0DcE9v5rhVnlWSTXrbt&#10;SptqzwRw7NYYCiR2tOp/74Bxutpeqqo+YAPDm5n3Hl7etaJCF65NKesMJ8MYI15Tycr6lOGvh/1g&#10;gZGxpGakkjXP8JUbfLd6/27ZqJSPZCErxjUCkNqkjcpwYa1Ko8jQggtihlLxGjZzqQWxMNWniGnS&#10;ALqoolEcz6JGaqa0pNwYWL3vNvHK4+c5p/ZLnhtuUZVhqM36Ufvx6MZotSTpSRNVlDSUQf6hCkHK&#10;GpLeoO6JJeisyz+gREm1NDK3QypFJPO8pNz3AN0k8ZtungqiuO8FyDHqRpP5f7D08+VRo5JleIJR&#10;TQRI9AyMrrVFI0dOo0wKMU8Komy7kS2I7Bs16kHS7wbVcluQ+sTXWsum4IRBcQlAhWXfwuGqANev&#10;Hnhrd6wEHRIHH73C75IZl+nYfJIMjpCzlT5bm2vh6AXCEJQASl5v6gEiorA4jUcfwBIYUdibzpLx&#10;xMsbkbQ/rbSxH7kUyH1kWIM7PDq5PBjrqiFpH+KSATCsh69OzZf1fhrPJ+PFYD6fjgeT8S4ebBb7&#10;7WC9TWaz+W6z3eySnw40maRFyRivd96FpjdXMvk78YLNO1vc7MU9WF/t2xy+A6i6f/vqPcWO1Y5f&#10;2x7boOtRsiuQ3YD7M2x+nInmINxZbCVcFlAr11IEM7i5I8LRc2ifiVaBQwvpHqve/Z5IF3diwUyE&#10;fQMgUcGlupAKTWN4vPAkDcGB9A7VnTVqDbLvS6+I80dXZzAL3APfXriz7qK9nvuo33+W1S8AAAD/&#10;/wMAUEsDBBQABgAIAAAAIQDcK+9P3QAAAAkBAAAPAAAAZHJzL2Rvd25yZXYueG1sTI/NTsMwEITv&#10;SLyDtUjcWieINiXEqSp+JA5cKOG+jZckIl5Hsdukb89yoseZ/TQ7U2xn16sTjaHzbCBdJqCIa287&#10;bgxUn6+LDagQkS32nsnAmQJsy+urAnPrJ/6g0z42SkI45GigjXHItQ51Sw7D0g/Ecvv2o8Mocmy0&#10;HXGScNfruyRZa4cdy4cWB3pqqf7ZH52BGO0uPVcvLrx9ze/PU5vUK6yMub2Zd4+gIs3xH4a/+lId&#10;Sul08Ee2QfWis1UmqIFFKpsEeFhnYhwMbLJ70GWhLxeUvwAAAP//AwBQSwECLQAUAAYACAAAACEA&#10;toM4kv4AAADhAQAAEwAAAAAAAAAAAAAAAAAAAAAAW0NvbnRlbnRfVHlwZXNdLnhtbFBLAQItABQA&#10;BgAIAAAAIQA4/SH/1gAAAJQBAAALAAAAAAAAAAAAAAAAAC8BAABfcmVscy8ucmVsc1BLAQItABQA&#10;BgAIAAAAIQCI4cggVgIAAKEEAAAOAAAAAAAAAAAAAAAAAC4CAABkcnMvZTJvRG9jLnhtbFBLAQIt&#10;ABQABgAIAAAAIQDcK+9P3QAAAAkBAAAPAAAAAAAAAAAAAAAAALAEAABkcnMvZG93bnJldi54bWxQ&#10;SwUGAAAAAAQABADzAAAAugUAAAAA&#10;" filled="f" stroked="f">
                <o:lock v:ext="edit" shapetype="t"/>
                <v:textbox style="mso-fit-shape-to-text:t">
                  <w:txbxContent>
                    <w:p w:rsidR="006C6CED" w:rsidRDefault="006C6CED" w:rsidP="006C6CE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color w:val="00206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Пам'ятка для батьків!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72F7F" w:rsidRPr="00A45EB0" w:rsidRDefault="00A45EB0" w:rsidP="00A45EB0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6699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6699"/>
          <w:sz w:val="28"/>
          <w:szCs w:val="28"/>
          <w:lang w:val="uk-UA" w:eastAsia="uk-U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277495</wp:posOffset>
            </wp:positionV>
            <wp:extent cx="1934210" cy="1774190"/>
            <wp:effectExtent l="19050" t="0" r="8890" b="0"/>
            <wp:wrapThrough wrapText="bothSides">
              <wp:wrapPolygon edited="0">
                <wp:start x="-213" y="0"/>
                <wp:lineTo x="-213" y="21337"/>
                <wp:lineTo x="21699" y="21337"/>
                <wp:lineTo x="21699" y="0"/>
                <wp:lineTo x="-213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77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2F7F" w:rsidRPr="00A45EB0" w:rsidRDefault="00C72F7F" w:rsidP="00A45EB0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6699"/>
          <w:sz w:val="30"/>
          <w:szCs w:val="30"/>
          <w:lang w:val="uk-UA" w:eastAsia="ru-RU"/>
        </w:rPr>
      </w:pPr>
    </w:p>
    <w:p w:rsidR="004C48C8" w:rsidRPr="00A45EB0" w:rsidRDefault="004C48C8" w:rsidP="00A45EB0">
      <w:pPr>
        <w:pStyle w:val="a6"/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6699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b/>
          <w:bCs/>
          <w:color w:val="336699"/>
          <w:sz w:val="30"/>
          <w:szCs w:val="30"/>
          <w:lang w:eastAsia="ru-RU"/>
        </w:rPr>
        <w:t>Як забезпечити безпеку дітей у мережі Інтернет</w:t>
      </w:r>
    </w:p>
    <w:p w:rsidR="004C48C8" w:rsidRPr="00A45EB0" w:rsidRDefault="004C48C8" w:rsidP="00A45EB0">
      <w:pPr>
        <w:pStyle w:val="a6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>Пропонуємо декілька рекомендацій, які слід взяти до уваги:</w:t>
      </w:r>
    </w:p>
    <w:p w:rsidR="004C48C8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4958080</wp:posOffset>
            </wp:positionH>
            <wp:positionV relativeFrom="paragraph">
              <wp:posOffset>64770</wp:posOffset>
            </wp:positionV>
            <wp:extent cx="1830070" cy="1267460"/>
            <wp:effectExtent l="19050" t="0" r="0" b="0"/>
            <wp:wrapThrough wrapText="bothSides">
              <wp:wrapPolygon edited="0">
                <wp:start x="-225" y="0"/>
                <wp:lineTo x="-225" y="21427"/>
                <wp:lineTo x="21585" y="21427"/>
                <wp:lineTo x="21585" y="0"/>
                <wp:lineTo x="-225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48C8"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розміщуйте комп’ютери з </w:t>
      </w:r>
      <w:r w:rsidR="004C48C8"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Internet</w:t>
      </w:r>
      <w:r w:rsidR="004C48C8"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-з’єднанням поза межами кімнати вашої дитини;</w:t>
      </w:r>
      <w:r w:rsidR="00C72F7F"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 </w:t>
      </w:r>
    </w:p>
    <w:p w:rsidR="004C48C8" w:rsidRPr="00A45EB0" w:rsidRDefault="004C48C8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поговоріть зі своїми дітьми про друзів, з яким вони спілкуються в он-лайні, довідайтесь як вони проводять дозвілля і чим захоплюються;</w:t>
      </w:r>
      <w:r w:rsidR="00A45EB0"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 </w:t>
      </w:r>
    </w:p>
    <w:p w:rsidR="004C48C8" w:rsidRPr="00A45EB0" w:rsidRDefault="004C48C8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цікавтесь, які веб-сайти вони відвідують та з ким розмовляють;</w:t>
      </w:r>
    </w:p>
    <w:p w:rsidR="004C48C8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46355</wp:posOffset>
            </wp:positionV>
            <wp:extent cx="1975485" cy="1600200"/>
            <wp:effectExtent l="19050" t="0" r="5715" b="0"/>
            <wp:wrapThrough wrapText="bothSides">
              <wp:wrapPolygon edited="0">
                <wp:start x="-208" y="0"/>
                <wp:lineTo x="-208" y="21343"/>
                <wp:lineTo x="21662" y="21343"/>
                <wp:lineTo x="21662" y="0"/>
                <wp:lineTo x="-208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48C8"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вивчіть програми, які фільтрують отримання інформації з мережі Інтернет, наприклад, Батьківський контроль у </w:t>
      </w:r>
      <w:r w:rsidR="004C48C8"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Windows</w:t>
      </w:r>
      <w:r w:rsidR="004C48C8"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;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 </w:t>
      </w:r>
    </w:p>
    <w:p w:rsidR="004C48C8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2780665</wp:posOffset>
            </wp:positionH>
            <wp:positionV relativeFrom="paragraph">
              <wp:posOffset>276860</wp:posOffset>
            </wp:positionV>
            <wp:extent cx="2399665" cy="1558290"/>
            <wp:effectExtent l="19050" t="0" r="635" b="0"/>
            <wp:wrapThrough wrapText="bothSides">
              <wp:wrapPolygon edited="0">
                <wp:start x="-171" y="0"/>
                <wp:lineTo x="-171" y="21389"/>
                <wp:lineTo x="21606" y="21389"/>
                <wp:lineTo x="21606" y="0"/>
                <wp:lineTo x="-171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48C8"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наполягайте на тому, щоб ваші діти ніколи не погоджувалися зустрічатися зі своїм он-лайновим другом без вашого відома;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 </w:t>
      </w:r>
    </w:p>
    <w:p w:rsidR="004C48C8" w:rsidRPr="00A45EB0" w:rsidRDefault="004C48C8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навчіть своїх дітей ніколи не надавати особисту інформацію про себе та свою родину електронною поштою та в різних реєстраційних формах, які пропонуються власниками сайтів;</w:t>
      </w:r>
    </w:p>
    <w:p w:rsidR="004C48C8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224155</wp:posOffset>
            </wp:positionV>
            <wp:extent cx="2469515" cy="1579245"/>
            <wp:effectExtent l="19050" t="0" r="6985" b="0"/>
            <wp:wrapThrough wrapText="bothSides">
              <wp:wrapPolygon edited="0">
                <wp:start x="-167" y="0"/>
                <wp:lineTo x="-167" y="21366"/>
                <wp:lineTo x="21661" y="21366"/>
                <wp:lineTo x="21661" y="0"/>
                <wp:lineTo x="-167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48C8"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контролюйте інформацію, яку завантажує дитина (фільми, музику, ігри, тощо);</w:t>
      </w:r>
    </w:p>
    <w:p w:rsidR="004C48C8" w:rsidRPr="00A45EB0" w:rsidRDefault="004C48C8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цікавтесь, чи не відвідують діти сайти з агресивним змістом;</w:t>
      </w:r>
    </w:p>
    <w:p w:rsidR="004C48C8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4502785</wp:posOffset>
            </wp:positionH>
            <wp:positionV relativeFrom="paragraph">
              <wp:posOffset>273050</wp:posOffset>
            </wp:positionV>
            <wp:extent cx="2409190" cy="1600200"/>
            <wp:effectExtent l="19050" t="0" r="0" b="0"/>
            <wp:wrapThrough wrapText="bothSides">
              <wp:wrapPolygon edited="0">
                <wp:start x="-171" y="0"/>
                <wp:lineTo x="-171" y="21343"/>
                <wp:lineTo x="21520" y="21343"/>
                <wp:lineTo x="21520" y="0"/>
                <wp:lineTo x="-171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48C8"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навчіть своїх дітей відповідальному та етичному поводженню в он-лайні. </w:t>
      </w:r>
      <w:r w:rsidR="004C48C8"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Вони не повинні використовувати Інтернет-мережу для розповсюдження пліток, погроз іншим та хуліганських дій;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 </w:t>
      </w:r>
    </w:p>
    <w:p w:rsidR="004C48C8" w:rsidRPr="00A45EB0" w:rsidRDefault="004C48C8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переконайтеся, що діти консультуються з Вами, щодо будь-яких фінансових операції, здійснюючи замовлення, купівлю або продаж через Інтернет-мережу;</w:t>
      </w:r>
    </w:p>
    <w:p w:rsidR="00C6774F" w:rsidRDefault="004C48C8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інформуйте дітей стосовно потенційного ризику під час їх участі у будь-яких іграх та розвагах</w:t>
      </w:r>
      <w:r w:rsidR="00C72F7F"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.</w:t>
      </w:r>
      <w:r w:rsidR="00A45EB0"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 </w:t>
      </w:r>
    </w:p>
    <w:p w:rsidR="00A45EB0" w:rsidRPr="00A45EB0" w:rsidRDefault="006C6CED" w:rsidP="00A45EB0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6699"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1115695</wp:posOffset>
                </wp:positionH>
                <wp:positionV relativeFrom="paragraph">
                  <wp:posOffset>-6350</wp:posOffset>
                </wp:positionV>
                <wp:extent cx="5029200" cy="561340"/>
                <wp:effectExtent l="8890" t="20320" r="10160" b="18415"/>
                <wp:wrapSquare wrapText="bothSides"/>
                <wp:docPr id="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9200" cy="5613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C6CED" w:rsidRDefault="006C6CED" w:rsidP="006C6CE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color w:val="00206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Пам'ятка для батьків!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" o:spid="_x0000_s1027" type="#_x0000_t202" style="position:absolute;left:0;text-align:left;margin-left:87.85pt;margin-top:-.5pt;width:396pt;height:44.2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JFfWQIAAKgEAAAOAAAAZHJzL2Uyb0RvYy54bWysVE2P2jAQvVfqf7B8hySEr0aEFbDQy7Zd&#10;aan2bGyHpI0/ahsSVPW/d+wEdrW9VFVzcOLx+M3MezNZ3LWiRmdubKVkjpNhjBGXVLFKHnP8db8b&#10;zDGyjkhGaiV5ji/c4rvl+3eLRmd8pEpVM24QgEibNTrHpXM6iyJLSy6IHSrNJRwWygjiYGuOETOk&#10;AXRRR6M4nkaNMkwbRbm1YL3vDvEy4BcFp+5LUVjuUJ1jyM2F1YT14NdouSDZ0RBdVrRPg/xDFoJU&#10;EoLeoO6JI+hkqj+gREWNsqpwQ6pEpIqiojzUANUk8ZtqnkqieagFyLH6RpP9f7D08/nRoIrlOMVI&#10;EgESPQOjK+NQ6slptM3A50mDl2vXqgWRQ6FWPyj63SKpNiWRR74yRjUlJwySSwCqN4cS9hcNuMG6&#10;563bsgp0SDx89Aq/C2Z9pEPzSTG4Qk5OhWhtYYSnFwhDkAIoebmpB4iIgnESjz5AS2BE4WwyTdJx&#10;kDci2fW2NtZ95Eog/5FjA90R0Mn5wTqfDcmuLj4YAIO9/+rU/LnaTeLZOJ0PZrNJOhin23iwnu82&#10;g9UmmU5n2/VmvU1+edBknJUVY1xuQxfaa3Ml478Tr2/zri1u7cUD2DXbtzFCBZD19R2yDxR7Vjt+&#10;XXtog96Bf0//QbELcN7AEOTY/jgRw0G/k9gomBkQrTBK9D3h954Pz9K+fSZG91Q6iPpYX4cg8On9&#10;jqzvKcK+AZCoYbbOpEaTGJ6gP8l65577DtXftXoF6u+qIMxLnn3PwDiEKvvR9fP2eh+8Xn4wy98A&#10;AAD//wMAUEsDBBQABgAIAAAAIQDcK+9P3QAAAAkBAAAPAAAAZHJzL2Rvd25yZXYueG1sTI/NTsMw&#10;EITvSLyDtUjcWieINiXEqSp+JA5cKOG+jZckIl5Hsdukb89yoseZ/TQ7U2xn16sTjaHzbCBdJqCI&#10;a287bgxUn6+LDagQkS32nsnAmQJsy+urAnPrJ/6g0z42SkI45GigjXHItQ51Sw7D0g/Ecvv2o8Mo&#10;cmy0HXGScNfruyRZa4cdy4cWB3pqqf7ZH52BGO0uPVcvLrx9ze/PU5vUK6yMub2Zd4+gIs3xH4a/&#10;+lIdSul08Ee2QfWis1UmqIFFKpsEeFhnYhwMbLJ70GWhLxeUvwAAAP//AwBQSwECLQAUAAYACAAA&#10;ACEAtoM4kv4AAADhAQAAEwAAAAAAAAAAAAAAAAAAAAAAW0NvbnRlbnRfVHlwZXNdLnhtbFBLAQIt&#10;ABQABgAIAAAAIQA4/SH/1gAAAJQBAAALAAAAAAAAAAAAAAAAAC8BAABfcmVscy8ucmVsc1BLAQIt&#10;ABQABgAIAAAAIQBqcJFfWQIAAKgEAAAOAAAAAAAAAAAAAAAAAC4CAABkcnMvZTJvRG9jLnhtbFBL&#10;AQItABQABgAIAAAAIQDcK+9P3QAAAAkBAAAPAAAAAAAAAAAAAAAAALMEAABkcnMvZG93bnJldi54&#10;bWxQSwUGAAAAAAQABADzAAAAvQUAAAAA&#10;" filled="f" stroked="f">
                <o:lock v:ext="edit" shapetype="t"/>
                <v:textbox style="mso-fit-shape-to-text:t">
                  <w:txbxContent>
                    <w:p w:rsidR="006C6CED" w:rsidRDefault="006C6CED" w:rsidP="006C6CE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color w:val="00206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Пам'ятка для батьків!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45EB0" w:rsidRPr="00A45EB0" w:rsidRDefault="00A45EB0" w:rsidP="00A45EB0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6699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6699"/>
          <w:sz w:val="28"/>
          <w:szCs w:val="28"/>
          <w:lang w:val="uk-UA" w:eastAsia="uk-U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277495</wp:posOffset>
            </wp:positionV>
            <wp:extent cx="1934210" cy="1774190"/>
            <wp:effectExtent l="19050" t="0" r="8890" b="0"/>
            <wp:wrapThrough wrapText="bothSides">
              <wp:wrapPolygon edited="0">
                <wp:start x="-213" y="0"/>
                <wp:lineTo x="-213" y="21337"/>
                <wp:lineTo x="21699" y="21337"/>
                <wp:lineTo x="21699" y="0"/>
                <wp:lineTo x="-213" y="0"/>
              </wp:wrapPolygon>
            </wp:wrapThrough>
            <wp:docPr id="1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77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EB0" w:rsidRPr="00A45EB0" w:rsidRDefault="00A45EB0" w:rsidP="00A45EB0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6699"/>
          <w:sz w:val="30"/>
          <w:szCs w:val="30"/>
          <w:lang w:val="uk-UA" w:eastAsia="ru-RU"/>
        </w:rPr>
      </w:pPr>
    </w:p>
    <w:p w:rsidR="00A45EB0" w:rsidRPr="00A45EB0" w:rsidRDefault="00A45EB0" w:rsidP="00A45EB0">
      <w:pPr>
        <w:pStyle w:val="a6"/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6699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b/>
          <w:bCs/>
          <w:color w:val="336699"/>
          <w:sz w:val="30"/>
          <w:szCs w:val="30"/>
          <w:lang w:eastAsia="ru-RU"/>
        </w:rPr>
        <w:t>Як забезпечити безпеку дітей у мережі Інтернет</w:t>
      </w:r>
    </w:p>
    <w:p w:rsidR="00A45EB0" w:rsidRPr="00A45EB0" w:rsidRDefault="00A45EB0" w:rsidP="00A45EB0">
      <w:pPr>
        <w:pStyle w:val="a6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>Пропонуємо декілька рекомендацій, які слід взяти до уваги: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4958080</wp:posOffset>
            </wp:positionH>
            <wp:positionV relativeFrom="paragraph">
              <wp:posOffset>64770</wp:posOffset>
            </wp:positionV>
            <wp:extent cx="1830070" cy="1267460"/>
            <wp:effectExtent l="19050" t="0" r="0" b="0"/>
            <wp:wrapThrough wrapText="bothSides">
              <wp:wrapPolygon edited="0">
                <wp:start x="-225" y="0"/>
                <wp:lineTo x="-225" y="21427"/>
                <wp:lineTo x="21585" y="21427"/>
                <wp:lineTo x="21585" y="0"/>
                <wp:lineTo x="-225" y="0"/>
              </wp:wrapPolygon>
            </wp:wrapThrough>
            <wp:docPr id="1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розміщуйте комп’ютери з 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Internet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-з’єднанням поза межами кімнати вашої дитини; 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поговоріть зі своїми дітьми про друзів, з яким вони спілкуються в он-лайні, довідайтесь як вони проводять дозвілля і чим захоплюються; 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цікавтесь, які веб-сайти вони відвідують та з ким розмовляють;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46355</wp:posOffset>
            </wp:positionV>
            <wp:extent cx="1975485" cy="1600200"/>
            <wp:effectExtent l="19050" t="0" r="5715" b="0"/>
            <wp:wrapThrough wrapText="bothSides">
              <wp:wrapPolygon edited="0">
                <wp:start x="-208" y="0"/>
                <wp:lineTo x="-208" y="21343"/>
                <wp:lineTo x="21662" y="21343"/>
                <wp:lineTo x="21662" y="0"/>
                <wp:lineTo x="-208" y="0"/>
              </wp:wrapPolygon>
            </wp:wrapThrough>
            <wp:docPr id="15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вивчіть програми, які фільтрують отримання інформації з мережі Інтернет, наприклад, Батьківський контроль у 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Windows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; 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2780665</wp:posOffset>
            </wp:positionH>
            <wp:positionV relativeFrom="paragraph">
              <wp:posOffset>276860</wp:posOffset>
            </wp:positionV>
            <wp:extent cx="2399665" cy="1558290"/>
            <wp:effectExtent l="19050" t="0" r="635" b="0"/>
            <wp:wrapThrough wrapText="bothSides">
              <wp:wrapPolygon edited="0">
                <wp:start x="-171" y="0"/>
                <wp:lineTo x="-171" y="21389"/>
                <wp:lineTo x="21606" y="21389"/>
                <wp:lineTo x="21606" y="0"/>
                <wp:lineTo x="-171" y="0"/>
              </wp:wrapPolygon>
            </wp:wrapThrough>
            <wp:docPr id="1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наполягайте на тому, щоб ваші діти ніколи не погоджувалися зустрічатися зі своїм он-лайновим другом без вашого відома; 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навчіть своїх дітей ніколи не надавати особисту інформацію про себе та свою родину електронною поштою та в різних реєстраційних формах, які пропонуються власниками сайтів;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224155</wp:posOffset>
            </wp:positionV>
            <wp:extent cx="2469515" cy="1579245"/>
            <wp:effectExtent l="19050" t="0" r="6985" b="0"/>
            <wp:wrapThrough wrapText="bothSides">
              <wp:wrapPolygon edited="0">
                <wp:start x="-167" y="0"/>
                <wp:lineTo x="-167" y="21366"/>
                <wp:lineTo x="21661" y="21366"/>
                <wp:lineTo x="21661" y="0"/>
                <wp:lineTo x="-167" y="0"/>
              </wp:wrapPolygon>
            </wp:wrapThrough>
            <wp:docPr id="1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контролюйте інформацію, яку завантажує дитина (фільми, музику, ігри, тощо);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цікавтесь, чи не відвідують діти сайти з агресивним змістом;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4502785</wp:posOffset>
            </wp:positionH>
            <wp:positionV relativeFrom="paragraph">
              <wp:posOffset>273050</wp:posOffset>
            </wp:positionV>
            <wp:extent cx="2409190" cy="1600200"/>
            <wp:effectExtent l="19050" t="0" r="0" b="0"/>
            <wp:wrapThrough wrapText="bothSides">
              <wp:wrapPolygon edited="0">
                <wp:start x="-171" y="0"/>
                <wp:lineTo x="-171" y="21343"/>
                <wp:lineTo x="21520" y="21343"/>
                <wp:lineTo x="21520" y="0"/>
                <wp:lineTo x="-171" y="0"/>
              </wp:wrapPolygon>
            </wp:wrapThrough>
            <wp:docPr id="1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навчіть своїх дітей відповідальному та етичному поводженню в он-лайні. 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Вони не повинні використовувати Інтернет-мережу для розповсюдження пліток, погроз іншим та хуліганських дій;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 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переконайтеся, що діти консультуються з Вами, щодо будь-яких фінансових операції, здійснюючи замовлення, купівлю або продаж через Інтернет-мережу;</w:t>
      </w:r>
    </w:p>
    <w:p w:rsid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інформуйте дітей стосовно потенційного ризику під час їх участі у будь-яких іграх та розвагах. </w:t>
      </w:r>
    </w:p>
    <w:p w:rsidR="00A45EB0" w:rsidRPr="00A45EB0" w:rsidRDefault="006C6CED" w:rsidP="00A45EB0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6699"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1115695</wp:posOffset>
                </wp:positionH>
                <wp:positionV relativeFrom="paragraph">
                  <wp:posOffset>-6350</wp:posOffset>
                </wp:positionV>
                <wp:extent cx="5029200" cy="561340"/>
                <wp:effectExtent l="8890" t="20320" r="10160" b="18415"/>
                <wp:wrapSquare wrapText="bothSides"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9200" cy="5613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C6CED" w:rsidRDefault="006C6CED" w:rsidP="006C6CE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color w:val="00206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Пам'ятка для батьків!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28" type="#_x0000_t202" style="position:absolute;left:0;text-align:left;margin-left:87.85pt;margin-top:-.5pt;width:396pt;height:44.2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1ZqWAIAAKgEAAAOAAAAZHJzL2Uyb0RvYy54bWysVE2P2yAQvVfqf0DcE9v5rhVnlWSTXrbt&#10;SptqzwRw7NYYCiR2tOp/74Bxutpeqqo5EAPjNzPvvfHyrhUVunBtSllnOBnGGPGaSlbWpwx/PewH&#10;C4yMJTUjlax5hq/c4LvV+3fLRqV8JAtZMa4RgNQmbVSGC2tVGkWGFlwQM5SK13CZSy2Iha0+RUyT&#10;BtBFFY3ieBY1UjOlJeXGwOl9d4lXHj/PObVf8txwi6oMQ23Wr9qvR7dGqyVJT5qooqShDPIPVQhS&#10;1pD0BnVPLEFnXf4BJUqqpZG5HVIpIpnnJeW+B+gmid9081QQxX0vQI5RN5rM/4Olny+PGpUswyOM&#10;aiJAomdgdK0tmjhyGmVSiHlSEGXbjWxBZN+oUQ+SfjeoltuC1Ce+1lo2BScMiksAKhz7Fg5XBbj+&#10;9MBbu2Ml6JA4+OgVfpfMuEzH5pNk8Ao5W+mztbkWjl4gDEEJoOT1ph4gIgqH03j0ASyBEYW76SwZ&#10;T7y8EUn7t5U29iOXArmHDGtwh0cnlwdjXTUk7UNcMgCG8/DUqfmy3k/j+WS8GMzn0/FgMt7Fg81i&#10;vx2st8lsNt9ttptd8tOBJpO0KBnj9c670PTmSiZ/J16weWeLm724B+urfZvDdwBV9/++ek+xY7Xj&#10;17bHNugd5D1KdgXOGxiCDJsfZ6I56HcWWwkzA6LlWorgCbd3fDiWDu0z0SpQaSHrY9UPgefTxZ1Y&#10;8BRh3wBIVDBbF1KhaQw/rz9JQ3DgvkN17xq1BvX3pRfG2aSrM3gGxsF3GUbXzdvrvY/6/YFZ/QIA&#10;AP//AwBQSwMEFAAGAAgAAAAhANwr70/dAAAACQEAAA8AAABkcnMvZG93bnJldi54bWxMj81OwzAQ&#10;hO9IvIO1SNxaJ4g2JcSpKn4kDlwo4b6NlyQiXkex26Rvz3Kix5n9NDtTbGfXqxONofNsIF0moIhr&#10;bztuDFSfr4sNqBCRLfaeycCZAmzL66sCc+sn/qDTPjZKQjjkaKCNcci1DnVLDsPSD8Ry+/ajwyhy&#10;bLQdcZJw1+u7JFlrhx3LhxYHemqp/tkfnYEY7S49Vy8uvH3N789Tm9QrrIy5vZl3j6AizfEfhr/6&#10;Uh1K6XTwR7ZB9aKzVSaogUUqmwR4WGdiHAxssnvQZaEvF5S/AAAA//8DAFBLAQItABQABgAIAAAA&#10;IQC2gziS/gAAAOEBAAATAAAAAAAAAAAAAAAAAAAAAABbQ29udGVudF9UeXBlc10ueG1sUEsBAi0A&#10;FAAGAAgAAAAhADj9If/WAAAAlAEAAAsAAAAAAAAAAAAAAAAALwEAAF9yZWxzLy5yZWxzUEsBAi0A&#10;FAAGAAgAAAAhAHnPVmpYAgAAqAQAAA4AAAAAAAAAAAAAAAAALgIAAGRycy9lMm9Eb2MueG1sUEsB&#10;Ai0AFAAGAAgAAAAhANwr70/dAAAACQEAAA8AAAAAAAAAAAAAAAAAsgQAAGRycy9kb3ducmV2Lnht&#10;bFBLBQYAAAAABAAEAPMAAAC8BQAAAAA=&#10;" filled="f" stroked="f">
                <o:lock v:ext="edit" shapetype="t"/>
                <v:textbox style="mso-fit-shape-to-text:t">
                  <w:txbxContent>
                    <w:p w:rsidR="006C6CED" w:rsidRDefault="006C6CED" w:rsidP="006C6CE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color w:val="00206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Пам'ятка для батьків!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45EB0" w:rsidRPr="00A45EB0" w:rsidRDefault="00A45EB0" w:rsidP="00A45EB0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6699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6699"/>
          <w:sz w:val="28"/>
          <w:szCs w:val="28"/>
          <w:lang w:val="uk-UA" w:eastAsia="uk-U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277495</wp:posOffset>
            </wp:positionV>
            <wp:extent cx="1934210" cy="1774190"/>
            <wp:effectExtent l="19050" t="0" r="8890" b="0"/>
            <wp:wrapThrough wrapText="bothSides">
              <wp:wrapPolygon edited="0">
                <wp:start x="-213" y="0"/>
                <wp:lineTo x="-213" y="21337"/>
                <wp:lineTo x="21699" y="21337"/>
                <wp:lineTo x="21699" y="0"/>
                <wp:lineTo x="-213" y="0"/>
              </wp:wrapPolygon>
            </wp:wrapThrough>
            <wp:docPr id="1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77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EB0" w:rsidRPr="00A45EB0" w:rsidRDefault="00A45EB0" w:rsidP="00A45EB0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6699"/>
          <w:sz w:val="30"/>
          <w:szCs w:val="30"/>
          <w:lang w:val="uk-UA" w:eastAsia="ru-RU"/>
        </w:rPr>
      </w:pPr>
    </w:p>
    <w:p w:rsidR="00A45EB0" w:rsidRPr="00A45EB0" w:rsidRDefault="00A45EB0" w:rsidP="00A45EB0">
      <w:pPr>
        <w:pStyle w:val="a6"/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6699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b/>
          <w:bCs/>
          <w:color w:val="336699"/>
          <w:sz w:val="30"/>
          <w:szCs w:val="30"/>
          <w:lang w:eastAsia="ru-RU"/>
        </w:rPr>
        <w:t>Як забезпечити безпеку дітей у мережі Інтернет</w:t>
      </w:r>
    </w:p>
    <w:p w:rsidR="00A45EB0" w:rsidRPr="00A45EB0" w:rsidRDefault="00A45EB0" w:rsidP="00A45EB0">
      <w:pPr>
        <w:pStyle w:val="a6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>Пропонуємо декілька рекомендацій, які слід взяти до уваги: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4958080</wp:posOffset>
            </wp:positionH>
            <wp:positionV relativeFrom="paragraph">
              <wp:posOffset>64770</wp:posOffset>
            </wp:positionV>
            <wp:extent cx="1830070" cy="1267460"/>
            <wp:effectExtent l="19050" t="0" r="0" b="0"/>
            <wp:wrapThrough wrapText="bothSides">
              <wp:wrapPolygon edited="0">
                <wp:start x="-225" y="0"/>
                <wp:lineTo x="-225" y="21427"/>
                <wp:lineTo x="21585" y="21427"/>
                <wp:lineTo x="21585" y="0"/>
                <wp:lineTo x="-225" y="0"/>
              </wp:wrapPolygon>
            </wp:wrapThrough>
            <wp:docPr id="2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розміщуйте комп’ютери з 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Internet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-з’єднанням поза межами кімнати вашої дитини; 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поговоріть зі своїми дітьми про друзів, з яким вони спілкуються в он-лайні, довідайтесь як вони проводять дозвілля і чим захоплюються; 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цікавтесь, які веб-сайти вони відвідують та з ким розмовляють;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46355</wp:posOffset>
            </wp:positionV>
            <wp:extent cx="1975485" cy="1600200"/>
            <wp:effectExtent l="19050" t="0" r="5715" b="0"/>
            <wp:wrapThrough wrapText="bothSides">
              <wp:wrapPolygon edited="0">
                <wp:start x="-208" y="0"/>
                <wp:lineTo x="-208" y="21343"/>
                <wp:lineTo x="21662" y="21343"/>
                <wp:lineTo x="21662" y="0"/>
                <wp:lineTo x="-208" y="0"/>
              </wp:wrapPolygon>
            </wp:wrapThrough>
            <wp:docPr id="2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вивчіть програми, які фільтрують отримання інформації з мережі Інтернет, наприклад, Батьківський контроль у 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Windows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; 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2780665</wp:posOffset>
            </wp:positionH>
            <wp:positionV relativeFrom="paragraph">
              <wp:posOffset>276860</wp:posOffset>
            </wp:positionV>
            <wp:extent cx="2399665" cy="1558290"/>
            <wp:effectExtent l="19050" t="0" r="635" b="0"/>
            <wp:wrapThrough wrapText="bothSides">
              <wp:wrapPolygon edited="0">
                <wp:start x="-171" y="0"/>
                <wp:lineTo x="-171" y="21389"/>
                <wp:lineTo x="21606" y="21389"/>
                <wp:lineTo x="21606" y="0"/>
                <wp:lineTo x="-171" y="0"/>
              </wp:wrapPolygon>
            </wp:wrapThrough>
            <wp:docPr id="2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наполягайте на тому, щоб ваші діти ніколи не погоджувалися зустрічатися зі своїм он-лайновим другом без вашого відома; 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навчіть своїх дітей ніколи не надавати особисту інформацію про себе та свою родину електронною поштою та в різних реєстраційних формах, які пропонуються власниками сайтів;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224155</wp:posOffset>
            </wp:positionV>
            <wp:extent cx="2469515" cy="1579245"/>
            <wp:effectExtent l="19050" t="0" r="6985" b="0"/>
            <wp:wrapThrough wrapText="bothSides">
              <wp:wrapPolygon edited="0">
                <wp:start x="-167" y="0"/>
                <wp:lineTo x="-167" y="21366"/>
                <wp:lineTo x="21661" y="21366"/>
                <wp:lineTo x="21661" y="0"/>
                <wp:lineTo x="-167" y="0"/>
              </wp:wrapPolygon>
            </wp:wrapThrough>
            <wp:docPr id="2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контролюйте інформацію, яку завантажує дитина (фільми, музику, ігри, тощо);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цікавтесь, чи не відвідують діти сайти з агресивним змістом;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4502785</wp:posOffset>
            </wp:positionH>
            <wp:positionV relativeFrom="paragraph">
              <wp:posOffset>273050</wp:posOffset>
            </wp:positionV>
            <wp:extent cx="2409190" cy="1600200"/>
            <wp:effectExtent l="19050" t="0" r="0" b="0"/>
            <wp:wrapThrough wrapText="bothSides">
              <wp:wrapPolygon edited="0">
                <wp:start x="-171" y="0"/>
                <wp:lineTo x="-171" y="21343"/>
                <wp:lineTo x="21520" y="21343"/>
                <wp:lineTo x="21520" y="0"/>
                <wp:lineTo x="-171" y="0"/>
              </wp:wrapPolygon>
            </wp:wrapThrough>
            <wp:docPr id="2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навчіть своїх дітей відповідальному та етичному поводженню в он-лайні. 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Вони не повинні використовувати Інтернет-мережу для розповсюдження пліток, погроз іншим та хуліганських дій;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 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переконайтеся, що діти консультуються з Вами, щодо будь-яких фінансових операції, здійснюючи замовлення, купівлю або продаж через Інтернет-мережу;</w:t>
      </w:r>
    </w:p>
    <w:p w:rsid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інформуйте дітей стосовно потенційного ризику під час їх участі у будь-яких іграх та розвагах. </w:t>
      </w:r>
    </w:p>
    <w:p w:rsidR="00A45EB0" w:rsidRPr="00A45EB0" w:rsidRDefault="006C6CED" w:rsidP="00A45EB0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6699"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1115695</wp:posOffset>
                </wp:positionH>
                <wp:positionV relativeFrom="paragraph">
                  <wp:posOffset>-6350</wp:posOffset>
                </wp:positionV>
                <wp:extent cx="5029200" cy="561340"/>
                <wp:effectExtent l="8890" t="20320" r="10160" b="18415"/>
                <wp:wrapSquare wrapText="bothSides"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9200" cy="5613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C6CED" w:rsidRDefault="006C6CED" w:rsidP="006C6CE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color w:val="00206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Пам'ятка для батьків!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29" type="#_x0000_t202" style="position:absolute;left:0;text-align:left;margin-left:87.85pt;margin-top:-.5pt;width:396pt;height:44.2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0e5WAIAAKgEAAAOAAAAZHJzL2Uyb0RvYy54bWysVE2P2jAQvVfqf7B8hyR8NyKsgIVetu1K&#10;S7VnYzskbfxR25CgVf97x05CV9tLVZWDie3Jm5n33mR514gKXbixpZIZToYxRlxSxUp5yvDXw36w&#10;wMg6IhmplOQZvnKL71bv3y1rnfKRKlTFuEEAIm1a6wwXzuk0iiwtuCB2qDSXcJkrI4iDrTlFzJAa&#10;0EUVjeJ4FtXKMG0U5dbC6X17iVcBP885dV/y3HKHqgxDbS6sJqxHv0arJUlPhuiipF0Z5B+qEKSU&#10;kPQGdU8cQWdT/gElSmqUVbkbUiUilecl5aEH6CaJ33TzVBDNQy9AjtU3muz/g6WfL48GlQy0w0gS&#10;ARI9A6Nr49DUk1Nrm0LMk4Yo12xU4wN9o1Y/KPrdIqm2BZEnvjZG1QUnDIrzUN1xaOFw1YAbTg+8&#10;cTtWgg6Jh49e4bfJrM90rD8pBq+Qs1MhW5Mb4bMCYQhKACWvN/UAEVE4nMajD2AJjCjcTWfJeBLk&#10;jUjav62NdR+5Esg/ZNiAOwI6uTxY56shaR/ikwEwnHdPrZov6/00nk/Gi8F8Ph0PJuNdPNgs9tvB&#10;epvMZvPdZrvZJT89aDJJi5IxLnfBhbY3VzL5O/E6m7e2uNmLB7C+2rc5QgdQdf8fqg8Ue1Zbfl1z&#10;bILe417eo2JX4LyGIciw/XEmhoN+Z7FVMDMgWm6U6Dzh954Pz9KheSZGd1Q6yPpY9UMQ+PRxJ9Z5&#10;irBvACQqmK0LqdA0hl/Qn6RdcMd9i+rftXoN6u/LIIy3SVtn5xkYh9BlN7p+3l7vQ9TvD8zqFwAA&#10;AP//AwBQSwMEFAAGAAgAAAAhANwr70/dAAAACQEAAA8AAABkcnMvZG93bnJldi54bWxMj81OwzAQ&#10;hO9IvIO1SNxaJ4g2JcSpKn4kDlwo4b6NlyQiXkex26Rvz3Kix5n9NDtTbGfXqxONofNsIF0moIhr&#10;bztuDFSfr4sNqBCRLfaeycCZAmzL66sCc+sn/qDTPjZKQjjkaKCNcci1DnVLDsPSD8Ry+/ajwyhy&#10;bLQdcZJw1+u7JFlrhx3LhxYHemqp/tkfnYEY7S49Vy8uvH3N789Tm9QrrIy5vZl3j6AizfEfhr/6&#10;Uh1K6XTwR7ZB9aKzVSaogUUqmwR4WGdiHAxssnvQZaEvF5S/AAAA//8DAFBLAQItABQABgAIAAAA&#10;IQC2gziS/gAAAOEBAAATAAAAAAAAAAAAAAAAAAAAAABbQ29udGVudF9UeXBlc10ueG1sUEsBAi0A&#10;FAAGAAgAAAAhADj9If/WAAAAlAEAAAsAAAAAAAAAAAAAAAAALwEAAF9yZWxzLy5yZWxzUEsBAi0A&#10;FAAGAAgAAAAhAG6TR7lYAgAAqAQAAA4AAAAAAAAAAAAAAAAALgIAAGRycy9lMm9Eb2MueG1sUEsB&#10;Ai0AFAAGAAgAAAAhANwr70/dAAAACQEAAA8AAAAAAAAAAAAAAAAAsgQAAGRycy9kb3ducmV2Lnht&#10;bFBLBQYAAAAABAAEAPMAAAC8BQAAAAA=&#10;" filled="f" stroked="f">
                <o:lock v:ext="edit" shapetype="t"/>
                <v:textbox style="mso-fit-shape-to-text:t">
                  <w:txbxContent>
                    <w:p w:rsidR="006C6CED" w:rsidRDefault="006C6CED" w:rsidP="006C6CE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color w:val="00206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Пам'ятка для батьків!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45EB0" w:rsidRPr="00A45EB0" w:rsidRDefault="00A45EB0" w:rsidP="00A45EB0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6699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6699"/>
          <w:sz w:val="28"/>
          <w:szCs w:val="28"/>
          <w:lang w:val="uk-UA" w:eastAsia="uk-UA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277495</wp:posOffset>
            </wp:positionV>
            <wp:extent cx="1934210" cy="1774190"/>
            <wp:effectExtent l="19050" t="0" r="8890" b="0"/>
            <wp:wrapThrough wrapText="bothSides">
              <wp:wrapPolygon edited="0">
                <wp:start x="-213" y="0"/>
                <wp:lineTo x="-213" y="21337"/>
                <wp:lineTo x="21699" y="21337"/>
                <wp:lineTo x="21699" y="0"/>
                <wp:lineTo x="-213" y="0"/>
              </wp:wrapPolygon>
            </wp:wrapThrough>
            <wp:docPr id="2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77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EB0" w:rsidRPr="00A45EB0" w:rsidRDefault="00A45EB0" w:rsidP="00A45EB0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6699"/>
          <w:sz w:val="30"/>
          <w:szCs w:val="30"/>
          <w:lang w:val="uk-UA" w:eastAsia="ru-RU"/>
        </w:rPr>
      </w:pPr>
    </w:p>
    <w:p w:rsidR="00A45EB0" w:rsidRPr="00A45EB0" w:rsidRDefault="00A45EB0" w:rsidP="00A45EB0">
      <w:pPr>
        <w:pStyle w:val="a6"/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6699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b/>
          <w:bCs/>
          <w:color w:val="336699"/>
          <w:sz w:val="30"/>
          <w:szCs w:val="30"/>
          <w:lang w:eastAsia="ru-RU"/>
        </w:rPr>
        <w:t>Як забезпечити безпеку дітей у мережі Інтернет</w:t>
      </w:r>
    </w:p>
    <w:p w:rsidR="00A45EB0" w:rsidRPr="00A45EB0" w:rsidRDefault="00A45EB0" w:rsidP="00A45EB0">
      <w:pPr>
        <w:pStyle w:val="a6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>Пропонуємо декілька рекомендацій, які слід взяти до уваги: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4958080</wp:posOffset>
            </wp:positionH>
            <wp:positionV relativeFrom="paragraph">
              <wp:posOffset>64770</wp:posOffset>
            </wp:positionV>
            <wp:extent cx="1830070" cy="1267460"/>
            <wp:effectExtent l="19050" t="0" r="0" b="0"/>
            <wp:wrapThrough wrapText="bothSides">
              <wp:wrapPolygon edited="0">
                <wp:start x="-225" y="0"/>
                <wp:lineTo x="-225" y="21427"/>
                <wp:lineTo x="21585" y="21427"/>
                <wp:lineTo x="21585" y="0"/>
                <wp:lineTo x="-225" y="0"/>
              </wp:wrapPolygon>
            </wp:wrapThrough>
            <wp:docPr id="2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розміщуйте комп’ютери з 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Internet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-з’єднанням поза межами кімнати вашої дитини; 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поговоріть зі своїми дітьми про друзів, з яким вони спілкуються в он-лайні, довідайтесь як вони проводять дозвілля і чим захоплюються; 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цікавтесь, які веб-сайти вони відвідують та з ким розмовляють;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46355</wp:posOffset>
            </wp:positionV>
            <wp:extent cx="1975485" cy="1600200"/>
            <wp:effectExtent l="19050" t="0" r="5715" b="0"/>
            <wp:wrapThrough wrapText="bothSides">
              <wp:wrapPolygon edited="0">
                <wp:start x="-208" y="0"/>
                <wp:lineTo x="-208" y="21343"/>
                <wp:lineTo x="21662" y="21343"/>
                <wp:lineTo x="21662" y="0"/>
                <wp:lineTo x="-208" y="0"/>
              </wp:wrapPolygon>
            </wp:wrapThrough>
            <wp:docPr id="3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вивчіть програми, які фільтрують отримання інформації з мережі Інтернет, наприклад, Батьківський контроль у 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Windows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; 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2780665</wp:posOffset>
            </wp:positionH>
            <wp:positionV relativeFrom="paragraph">
              <wp:posOffset>276860</wp:posOffset>
            </wp:positionV>
            <wp:extent cx="2399665" cy="1558290"/>
            <wp:effectExtent l="19050" t="0" r="635" b="0"/>
            <wp:wrapThrough wrapText="bothSides">
              <wp:wrapPolygon edited="0">
                <wp:start x="-171" y="0"/>
                <wp:lineTo x="-171" y="21389"/>
                <wp:lineTo x="21606" y="21389"/>
                <wp:lineTo x="21606" y="0"/>
                <wp:lineTo x="-171" y="0"/>
              </wp:wrapPolygon>
            </wp:wrapThrough>
            <wp:docPr id="35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наполягайте на тому, щоб ваші діти ніколи не погоджувалися зустрічатися зі своїм он-лайновим другом без вашого відома; 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навчіть своїх дітей ніколи не надавати особисту інформацію про себе та свою родину електронною поштою та в різних реєстраційних формах, які пропонуються власниками сайтів;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224155</wp:posOffset>
            </wp:positionV>
            <wp:extent cx="2469515" cy="1579245"/>
            <wp:effectExtent l="19050" t="0" r="6985" b="0"/>
            <wp:wrapThrough wrapText="bothSides">
              <wp:wrapPolygon edited="0">
                <wp:start x="-167" y="0"/>
                <wp:lineTo x="-167" y="21366"/>
                <wp:lineTo x="21661" y="21366"/>
                <wp:lineTo x="21661" y="0"/>
                <wp:lineTo x="-167" y="0"/>
              </wp:wrapPolygon>
            </wp:wrapThrough>
            <wp:docPr id="3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контролюйте інформацію, яку завантажує дитина (фільми, музику, ігри, тощо);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цікавтесь, чи не відвідують діти сайти з агресивним змістом;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45EB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val="uk-UA" w:eastAsia="uk-UA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4502785</wp:posOffset>
            </wp:positionH>
            <wp:positionV relativeFrom="paragraph">
              <wp:posOffset>273050</wp:posOffset>
            </wp:positionV>
            <wp:extent cx="2409190" cy="1600200"/>
            <wp:effectExtent l="19050" t="0" r="0" b="0"/>
            <wp:wrapThrough wrapText="bothSides">
              <wp:wrapPolygon edited="0">
                <wp:start x="-171" y="0"/>
                <wp:lineTo x="-171" y="21343"/>
                <wp:lineTo x="21520" y="21343"/>
                <wp:lineTo x="21520" y="0"/>
                <wp:lineTo x="-171" y="0"/>
              </wp:wrapPolygon>
            </wp:wrapThrough>
            <wp:docPr id="3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навчіть своїх дітей відповідальному та етичному поводженню в он-лайні. 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Вони не повинні використовувати Інтернет-мережу для розповсюдження пліток, погроз іншим та хуліганських дій;</w:t>
      </w: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 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переконайтеся, що діти консультуються з Вами, щодо будь-яких фінансових операції, здійснюючи замовлення, купівлю або продаж через Інтернет-мережу;</w:t>
      </w:r>
    </w:p>
    <w:p w:rsidR="00A45EB0" w:rsidRPr="00A45EB0" w:rsidRDefault="00A45EB0" w:rsidP="00A45EB0">
      <w:pPr>
        <w:pStyle w:val="a6"/>
        <w:numPr>
          <w:ilvl w:val="0"/>
          <w:numId w:val="2"/>
        </w:numPr>
        <w:shd w:val="clear" w:color="auto" w:fill="FFFFFF"/>
        <w:spacing w:after="0"/>
        <w:ind w:left="714" w:hanging="357"/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</w:pPr>
      <w:r w:rsidRPr="00A45EB0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 xml:space="preserve">інформуйте дітей стосовно потенційного ризику під час їх участі у будь-яких іграх та розвагах. </w:t>
      </w:r>
    </w:p>
    <w:sectPr w:rsidR="00A45EB0" w:rsidRPr="00A45EB0" w:rsidSect="004C48C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7749B"/>
    <w:multiLevelType w:val="hybridMultilevel"/>
    <w:tmpl w:val="3C6C4A48"/>
    <w:lvl w:ilvl="0" w:tplc="257C66D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14C5C"/>
    <w:multiLevelType w:val="hybridMultilevel"/>
    <w:tmpl w:val="3356F7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C8"/>
    <w:rsid w:val="00186B17"/>
    <w:rsid w:val="003D1CBD"/>
    <w:rsid w:val="004C48C8"/>
    <w:rsid w:val="006C6CED"/>
    <w:rsid w:val="00A45EB0"/>
    <w:rsid w:val="00A75A8E"/>
    <w:rsid w:val="00BC12BC"/>
    <w:rsid w:val="00C6774F"/>
    <w:rsid w:val="00C7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B7203-B700-4AD1-8435-32EA9F25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8C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4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7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3477</Words>
  <Characters>1983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2019-01-15T16:39:00Z</cp:lastPrinted>
  <dcterms:created xsi:type="dcterms:W3CDTF">2025-10-16T11:11:00Z</dcterms:created>
  <dcterms:modified xsi:type="dcterms:W3CDTF">2025-10-16T11:11:00Z</dcterms:modified>
</cp:coreProperties>
</file>